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0" w:type="dxa"/>
        <w:tblLook w:val="04A0" w:firstRow="1" w:lastRow="0" w:firstColumn="1" w:lastColumn="0" w:noHBand="0" w:noVBand="1"/>
      </w:tblPr>
      <w:tblGrid>
        <w:gridCol w:w="9212"/>
      </w:tblGrid>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8"/>
                <w:szCs w:val="28"/>
              </w:rPr>
            </w:pPr>
            <w:bookmarkStart w:id="0" w:name="_GoBack"/>
            <w:bookmarkEnd w:id="0"/>
          </w:p>
          <w:p w:rsidR="009421D8" w:rsidRDefault="009421D8" w:rsidP="002F5BD7">
            <w:pPr>
              <w:jc w:val="center"/>
              <w:rPr>
                <w:rFonts w:ascii="Arial" w:hAnsi="Arial" w:cs="Arial"/>
                <w:b/>
                <w:sz w:val="28"/>
                <w:szCs w:val="28"/>
              </w:rPr>
            </w:pPr>
            <w:r>
              <w:rPr>
                <w:rFonts w:ascii="Arial" w:hAnsi="Arial" w:cs="Arial"/>
                <w:b/>
                <w:sz w:val="28"/>
                <w:szCs w:val="28"/>
              </w:rPr>
              <w:t>Informationen gemäß Artikel 14 Absatz 1 und Absatz 2 DSGVO aufgrund der Erhebung von personenbezogenen Daten</w:t>
            </w:r>
          </w:p>
          <w:p w:rsidR="009421D8" w:rsidRDefault="009421D8" w:rsidP="002F5BD7">
            <w:pPr>
              <w:jc w:val="both"/>
              <w:rPr>
                <w:rFonts w:ascii="Arial" w:hAnsi="Arial" w:cs="Arial"/>
                <w:b/>
                <w:sz w:val="28"/>
                <w:szCs w:val="28"/>
              </w:rPr>
            </w:pPr>
          </w:p>
          <w:p w:rsidR="009421D8" w:rsidRDefault="009421D8" w:rsidP="002F5BD7">
            <w:pPr>
              <w:jc w:val="both"/>
              <w:rPr>
                <w:rFonts w:ascii="Arial" w:hAnsi="Arial" w:cs="Arial"/>
                <w:sz w:val="24"/>
                <w:szCs w:val="24"/>
              </w:rPr>
            </w:pPr>
            <w:r>
              <w:rPr>
                <w:rFonts w:ascii="Arial" w:hAnsi="Arial" w:cs="Arial"/>
                <w:sz w:val="24"/>
                <w:szCs w:val="24"/>
              </w:rPr>
              <w:t>Im Zusammenhang mit […</w:t>
            </w:r>
            <w:r>
              <w:rPr>
                <w:rFonts w:ascii="Arial" w:hAnsi="Arial" w:cs="Arial"/>
                <w:i/>
                <w:sz w:val="24"/>
                <w:szCs w:val="24"/>
              </w:rPr>
              <w:t>Beschreibung der Verarbeitungstätigkeit</w:t>
            </w:r>
            <w:r>
              <w:rPr>
                <w:rFonts w:ascii="Arial" w:hAnsi="Arial" w:cs="Arial"/>
                <w:sz w:val="24"/>
                <w:szCs w:val="24"/>
              </w:rPr>
              <w:t>…] wurden Ihre personenbezogenen Daten erhoben. Bitte beachten Sie hierzu nachstehende Datenschutzhinweise:</w:t>
            </w:r>
          </w:p>
          <w:p w:rsidR="009421D8" w:rsidRDefault="009421D8" w:rsidP="002F5BD7">
            <w:pPr>
              <w:jc w:val="both"/>
              <w:rPr>
                <w:rFonts w:ascii="Arial" w:hAnsi="Arial" w:cs="Arial"/>
                <w:b/>
                <w:sz w:val="28"/>
                <w:szCs w:val="28"/>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1. Angaben zum Verantwortlichen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Verantwortlich für die Datenerhebung ist:</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i/>
                <w:sz w:val="24"/>
                <w:szCs w:val="24"/>
              </w:rPr>
            </w:pPr>
            <w:r>
              <w:rPr>
                <w:rFonts w:ascii="Arial" w:hAnsi="Arial" w:cs="Arial"/>
                <w:i/>
                <w:sz w:val="24"/>
                <w:szCs w:val="24"/>
              </w:rPr>
              <w:t>Internet-Adresse: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2. Angaben zum Vertreter des Verantwortlichen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 xml:space="preserve">Den oben genannten Verantwortlichen vertritt: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i/>
                <w:sz w:val="24"/>
                <w:szCs w:val="24"/>
              </w:rPr>
            </w:pPr>
            <w:r>
              <w:rPr>
                <w:rFonts w:ascii="Arial" w:hAnsi="Arial" w:cs="Arial"/>
                <w:i/>
                <w:sz w:val="24"/>
                <w:szCs w:val="24"/>
              </w:rPr>
              <w:t>Internet-Adresse: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w:t>
            </w:r>
            <w:r>
              <w:rPr>
                <w:rFonts w:ascii="Arial" w:hAnsi="Arial" w:cs="Arial"/>
                <w:b/>
                <w:sz w:val="24"/>
                <w:szCs w:val="24"/>
              </w:rPr>
              <w:t>Angaben zum Datenschutzbeauftragten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Die Kontaktaden des Datenschutzbeauftragen lauten: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 Behördlicher Datenschutzbeauftragter der/des…</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4. Angaben zu der Aufsichtsbehörde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Zuständige Aufsichtsbehörde für den Datenschutz ist die Landesbeauftragte für Datenschutz und Informationsfreiheit Nordrhein-Westfalen:</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Straße: Kavalleriestr. 2-4</w:t>
            </w:r>
          </w:p>
          <w:p w:rsidR="009421D8" w:rsidRDefault="009421D8" w:rsidP="002F5BD7">
            <w:pPr>
              <w:jc w:val="both"/>
              <w:rPr>
                <w:rFonts w:ascii="Arial" w:hAnsi="Arial" w:cs="Arial"/>
                <w:i/>
                <w:sz w:val="24"/>
                <w:szCs w:val="24"/>
              </w:rPr>
            </w:pPr>
            <w:r>
              <w:rPr>
                <w:rFonts w:ascii="Arial" w:hAnsi="Arial" w:cs="Arial"/>
                <w:i/>
                <w:sz w:val="24"/>
                <w:szCs w:val="24"/>
              </w:rPr>
              <w:t xml:space="preserve">Postleitzahl: 40213 Düsseldorf </w:t>
            </w:r>
          </w:p>
          <w:p w:rsidR="009421D8" w:rsidRDefault="009421D8" w:rsidP="002F5BD7">
            <w:pPr>
              <w:jc w:val="both"/>
              <w:rPr>
                <w:rFonts w:ascii="Arial" w:hAnsi="Arial" w:cs="Arial"/>
                <w:i/>
                <w:sz w:val="24"/>
                <w:szCs w:val="24"/>
              </w:rPr>
            </w:pPr>
            <w:r>
              <w:rPr>
                <w:rFonts w:ascii="Arial" w:hAnsi="Arial" w:cs="Arial"/>
                <w:i/>
                <w:sz w:val="24"/>
                <w:szCs w:val="24"/>
              </w:rPr>
              <w:t>Telefon: 0211/38424-0</w:t>
            </w:r>
          </w:p>
          <w:p w:rsidR="009421D8" w:rsidRDefault="009421D8" w:rsidP="002F5BD7">
            <w:pPr>
              <w:jc w:val="both"/>
              <w:rPr>
                <w:rFonts w:ascii="Arial" w:hAnsi="Arial" w:cs="Arial"/>
                <w:i/>
                <w:sz w:val="24"/>
                <w:szCs w:val="24"/>
                <w:lang w:val="en-US"/>
              </w:rPr>
            </w:pPr>
            <w:r>
              <w:rPr>
                <w:rFonts w:ascii="Arial" w:hAnsi="Arial" w:cs="Arial"/>
                <w:i/>
                <w:sz w:val="24"/>
                <w:szCs w:val="24"/>
                <w:lang w:val="en-US"/>
              </w:rPr>
              <w:t>Telefax: 0211/38424-10</w:t>
            </w:r>
          </w:p>
          <w:p w:rsidR="009421D8" w:rsidRDefault="009421D8" w:rsidP="002F5BD7">
            <w:pPr>
              <w:jc w:val="both"/>
              <w:rPr>
                <w:rFonts w:ascii="Arial" w:hAnsi="Arial" w:cs="Arial"/>
                <w:i/>
                <w:sz w:val="24"/>
                <w:szCs w:val="24"/>
                <w:lang w:val="en-US"/>
              </w:rPr>
            </w:pPr>
            <w:r>
              <w:rPr>
                <w:rFonts w:ascii="Arial" w:hAnsi="Arial" w:cs="Arial"/>
                <w:i/>
                <w:sz w:val="24"/>
                <w:szCs w:val="24"/>
                <w:lang w:val="en-US"/>
              </w:rPr>
              <w:t>Email: poststelle@ldi.nrw.de</w:t>
            </w:r>
          </w:p>
          <w:p w:rsidR="009421D8" w:rsidRDefault="009421D8" w:rsidP="002F5BD7">
            <w:pPr>
              <w:jc w:val="both"/>
              <w:rPr>
                <w:rFonts w:ascii="Arial" w:hAnsi="Arial" w:cs="Arial"/>
                <w:i/>
                <w:sz w:val="24"/>
                <w:szCs w:val="24"/>
              </w:rPr>
            </w:pPr>
            <w:r>
              <w:rPr>
                <w:rFonts w:ascii="Arial" w:hAnsi="Arial" w:cs="Arial"/>
                <w:i/>
                <w:sz w:val="24"/>
                <w:szCs w:val="24"/>
              </w:rPr>
              <w:t xml:space="preserve">Internet: </w:t>
            </w:r>
            <w:hyperlink r:id="rId8" w:history="1">
              <w:r>
                <w:rPr>
                  <w:rStyle w:val="Hyperlink"/>
                  <w:rFonts w:ascii="Arial" w:hAnsi="Arial" w:cs="Arial"/>
                  <w:i/>
                  <w:sz w:val="24"/>
                  <w:szCs w:val="24"/>
                </w:rPr>
                <w:t>www.ldi.nrw.de</w:t>
              </w:r>
            </w:hyperlink>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lastRenderedPageBreak/>
              <w:t>5. Zweck/e und Rechtsgrundlage/n der Verarbeitung</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a) Ihre personenbezogenen Daten wurden erhoben, um…</w:t>
            </w:r>
          </w:p>
          <w:p w:rsidR="009421D8" w:rsidRDefault="009421D8" w:rsidP="002F5BD7">
            <w:pPr>
              <w:jc w:val="both"/>
              <w:rPr>
                <w:rFonts w:ascii="Arial" w:hAnsi="Arial" w:cs="Arial"/>
                <w:b/>
                <w:sz w:val="24"/>
                <w:szCs w:val="24"/>
              </w:rPr>
            </w:pPr>
          </w:p>
          <w:p w:rsidR="009421D8" w:rsidRDefault="009421D8" w:rsidP="002F5BD7">
            <w:pPr>
              <w:contextualSpacing/>
              <w:jc w:val="both"/>
              <w:rPr>
                <w:rFonts w:ascii="Arial" w:hAnsi="Arial" w:cs="Arial"/>
                <w:i/>
                <w:sz w:val="24"/>
                <w:szCs w:val="24"/>
              </w:rPr>
            </w:pPr>
            <w:r>
              <w:rPr>
                <w:rFonts w:ascii="Arial" w:hAnsi="Arial" w:cs="Arial"/>
                <w:i/>
                <w:sz w:val="24"/>
                <w:szCs w:val="24"/>
              </w:rPr>
              <w:t>b) Rechtsgrundlage/n für die Verarbeitung Ihrer Daten ist/sind…</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6. Kategorien der verarbeiteten personenbezogenen Daten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sidRPr="00425F25">
              <w:rPr>
                <w:rFonts w:ascii="Arial" w:hAnsi="Arial" w:cs="Arial"/>
                <w:i/>
                <w:sz w:val="24"/>
                <w:szCs w:val="24"/>
              </w:rPr>
              <w:t xml:space="preserve">Folgende </w:t>
            </w:r>
            <w:r>
              <w:rPr>
                <w:rFonts w:ascii="Arial" w:hAnsi="Arial" w:cs="Arial"/>
                <w:i/>
                <w:sz w:val="24"/>
                <w:szCs w:val="24"/>
              </w:rPr>
              <w:t>personenbezogene Daten von Ihnen werden durch (Name der öffentlichen Stelle) verarbeitet:</w:t>
            </w:r>
          </w:p>
          <w:p w:rsidR="009421D8" w:rsidRDefault="009421D8" w:rsidP="002F5BD7">
            <w:pPr>
              <w:jc w:val="both"/>
              <w:rPr>
                <w:rFonts w:ascii="Arial" w:hAnsi="Arial" w:cs="Arial"/>
                <w:b/>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7. Empfänger oder Kategorien von Empfängern der personenbezogenen Daten (einschließlich des Zwecks der „Übermittlung“, der unter 5. bereits dargestellt ist)</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Ihre personenbezogenen Daten werden weitergegeben an…, um…</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8. Absicht Übermittlung an Drittland oder eine internationale Organisation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Es ist beabsichtigt, Ihre personenbezogenen Daten zu übermitteln an…, um…</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9. Dauer der Speicherung bzw. Kriterien für die Festlegung dieser Dauer</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Ihre Daten werden nach der Erhebung für/bis… gespeichert…</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Alternative Formulierung, wenn keine Fristen benennbar sind: Ihre Daten werden so lange gespeichert, wie dies erforderlich ist, um…</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10. Rechte der Betroffenen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Bei Erhebung personenbezogener Daten stehen Ihnen folgende Rechte zu:</w:t>
            </w:r>
          </w:p>
          <w:p w:rsidR="009421D8" w:rsidRDefault="009421D8" w:rsidP="002F5BD7">
            <w:pPr>
              <w:contextualSpacing/>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11. Widerrufsrecht bei Einwilligung</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12. Beschwerderecht bei der Aufsichtsbehörde</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 xml:space="preserve">Sie haben das Recht, bei der Landesbeauftragten für Datenschutz und </w:t>
            </w:r>
            <w:r>
              <w:rPr>
                <w:rFonts w:ascii="Arial" w:hAnsi="Arial" w:cs="Arial"/>
                <w:i/>
                <w:sz w:val="24"/>
                <w:szCs w:val="24"/>
              </w:rPr>
              <w:lastRenderedPageBreak/>
              <w:t xml:space="preserve">Informationsfreiheit Beschwerde einzulegen. </w:t>
            </w:r>
            <w:r>
              <w:t xml:space="preserve"> </w:t>
            </w:r>
            <w:r w:rsidRPr="006F6B69">
              <w:rPr>
                <w:rFonts w:ascii="Arial" w:hAnsi="Arial" w:cs="Arial"/>
                <w:i/>
                <w:sz w:val="24"/>
                <w:szCs w:val="24"/>
              </w:rPr>
              <w:t>Zuständige Aufsichtsbehörde für den Datenschutz ist die Landesbeauftragte für Datenschutz und Informationsfreiheit Nordrhein-Westfalen:</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Alternativ können die Angaben unter Punkt 4. auch hier gemacht werden.</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lastRenderedPageBreak/>
              <w:t>13. Quelle der Daten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sidRPr="00425F25">
              <w:rPr>
                <w:rFonts w:ascii="Arial" w:hAnsi="Arial" w:cs="Arial"/>
                <w:i/>
                <w:sz w:val="24"/>
                <w:szCs w:val="24"/>
              </w:rPr>
              <w:t>Ihre Daten wurden erhoben bei/stammen von…</w:t>
            </w:r>
          </w:p>
          <w:p w:rsidR="009421D8" w:rsidRDefault="009421D8" w:rsidP="002F5BD7">
            <w:pPr>
              <w:jc w:val="both"/>
              <w:rPr>
                <w:rFonts w:ascii="Arial" w:hAnsi="Arial" w:cs="Arial"/>
                <w:i/>
                <w:sz w:val="24"/>
                <w:szCs w:val="24"/>
              </w:rPr>
            </w:pPr>
          </w:p>
        </w:tc>
      </w:tr>
    </w:tbl>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F44B00" w:rsidRDefault="00F44B00" w:rsidP="0086589B">
      <w:pPr>
        <w:jc w:val="both"/>
        <w:rPr>
          <w:rFonts w:ascii="Arial" w:hAnsi="Arial" w:cs="Arial"/>
          <w:sz w:val="24"/>
          <w:szCs w:val="24"/>
        </w:rPr>
      </w:pPr>
    </w:p>
    <w:sectPr w:rsidR="00F44B0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59" w:rsidRDefault="008E3D59" w:rsidP="003D52AE">
      <w:pPr>
        <w:spacing w:after="0" w:line="240" w:lineRule="auto"/>
      </w:pPr>
      <w:r>
        <w:separator/>
      </w:r>
    </w:p>
  </w:endnote>
  <w:endnote w:type="continuationSeparator" w:id="0">
    <w:p w:rsidR="008E3D59" w:rsidRDefault="008E3D59"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59" w:rsidRDefault="008E3D59" w:rsidP="003D52AE">
      <w:pPr>
        <w:spacing w:after="0" w:line="240" w:lineRule="auto"/>
      </w:pPr>
      <w:r>
        <w:separator/>
      </w:r>
    </w:p>
  </w:footnote>
  <w:footnote w:type="continuationSeparator" w:id="0">
    <w:p w:rsidR="008E3D59" w:rsidRDefault="008E3D59" w:rsidP="003D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59" w:rsidRDefault="00824D66">
    <w:pPr>
      <w:pStyle w:val="Kopfzeile"/>
    </w:pPr>
    <w:r>
      <w:t>Mustertext 3 für Art. 14 Abs.</w:t>
    </w:r>
    <w:r w:rsidR="008E3D59">
      <w:t xml:space="preserve"> 1</w:t>
    </w:r>
    <w:r>
      <w:t xml:space="preserve"> und Abs.</w:t>
    </w:r>
    <w:r w:rsidR="004063F1">
      <w:t xml:space="preserve"> 2</w:t>
    </w:r>
    <w:r>
      <w:t xml:space="preserve"> DSGVO</w:t>
    </w:r>
    <w:r w:rsidR="008E3D59">
      <w:tab/>
    </w:r>
    <w:r w:rsidR="008E3D59">
      <w:tab/>
      <w:t>Stand 4. Juni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59"/>
    <w:rsid w:val="0002309C"/>
    <w:rsid w:val="000B0D03"/>
    <w:rsid w:val="000C6A4A"/>
    <w:rsid w:val="000E69E5"/>
    <w:rsid w:val="00183BCA"/>
    <w:rsid w:val="002A2BD3"/>
    <w:rsid w:val="002B5EAE"/>
    <w:rsid w:val="002F3A04"/>
    <w:rsid w:val="003D52AE"/>
    <w:rsid w:val="004063F1"/>
    <w:rsid w:val="00425F25"/>
    <w:rsid w:val="004C01FE"/>
    <w:rsid w:val="004E79D0"/>
    <w:rsid w:val="0050284A"/>
    <w:rsid w:val="0051463F"/>
    <w:rsid w:val="006F6B69"/>
    <w:rsid w:val="007129B1"/>
    <w:rsid w:val="0071798C"/>
    <w:rsid w:val="007B13D0"/>
    <w:rsid w:val="00812B1B"/>
    <w:rsid w:val="0081387A"/>
    <w:rsid w:val="00824D66"/>
    <w:rsid w:val="008405A2"/>
    <w:rsid w:val="0086589B"/>
    <w:rsid w:val="008E3D59"/>
    <w:rsid w:val="008F1F57"/>
    <w:rsid w:val="009405F2"/>
    <w:rsid w:val="009421D8"/>
    <w:rsid w:val="009E49BD"/>
    <w:rsid w:val="00A05C7D"/>
    <w:rsid w:val="00A729A9"/>
    <w:rsid w:val="00AE76F8"/>
    <w:rsid w:val="00AF13DE"/>
    <w:rsid w:val="00BF08CC"/>
    <w:rsid w:val="00D111E3"/>
    <w:rsid w:val="00D134B1"/>
    <w:rsid w:val="00D62D27"/>
    <w:rsid w:val="00D70012"/>
    <w:rsid w:val="00DC7646"/>
    <w:rsid w:val="00DD4BAF"/>
    <w:rsid w:val="00E01666"/>
    <w:rsid w:val="00E51E9E"/>
    <w:rsid w:val="00EC5AC6"/>
    <w:rsid w:val="00EF1AA0"/>
    <w:rsid w:val="00F212EB"/>
    <w:rsid w:val="00F302BD"/>
    <w:rsid w:val="00F367DA"/>
    <w:rsid w:val="00F44B00"/>
    <w:rsid w:val="00F828AC"/>
    <w:rsid w:val="00FA1CBC"/>
    <w:rsid w:val="00FE2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5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3D59"/>
    <w:rPr>
      <w:color w:val="0000FF" w:themeColor="hyperlink"/>
      <w:u w:val="single"/>
    </w:rPr>
  </w:style>
  <w:style w:type="paragraph" w:styleId="Listenabsatz">
    <w:name w:val="List Paragraph"/>
    <w:basedOn w:val="Standard"/>
    <w:uiPriority w:val="34"/>
    <w:qFormat/>
    <w:rsid w:val="008E3D59"/>
    <w:pPr>
      <w:ind w:left="720"/>
      <w:contextualSpacing/>
    </w:pPr>
  </w:style>
  <w:style w:type="table" w:styleId="Tabellenraster">
    <w:name w:val="Table Grid"/>
    <w:basedOn w:val="NormaleTabelle"/>
    <w:uiPriority w:val="59"/>
    <w:rsid w:val="008E3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3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D59"/>
    <w:rPr>
      <w:rFonts w:ascii="Calibri" w:eastAsia="Calibri" w:hAnsi="Calibri" w:cs="Times New Roman"/>
    </w:rPr>
  </w:style>
  <w:style w:type="paragraph" w:styleId="Fuzeile">
    <w:name w:val="footer"/>
    <w:basedOn w:val="Standard"/>
    <w:link w:val="FuzeileZchn"/>
    <w:uiPriority w:val="99"/>
    <w:unhideWhenUsed/>
    <w:rsid w:val="008E3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D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5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3D59"/>
    <w:rPr>
      <w:color w:val="0000FF" w:themeColor="hyperlink"/>
      <w:u w:val="single"/>
    </w:rPr>
  </w:style>
  <w:style w:type="paragraph" w:styleId="Listenabsatz">
    <w:name w:val="List Paragraph"/>
    <w:basedOn w:val="Standard"/>
    <w:uiPriority w:val="34"/>
    <w:qFormat/>
    <w:rsid w:val="008E3D59"/>
    <w:pPr>
      <w:ind w:left="720"/>
      <w:contextualSpacing/>
    </w:pPr>
  </w:style>
  <w:style w:type="table" w:styleId="Tabellenraster">
    <w:name w:val="Table Grid"/>
    <w:basedOn w:val="NormaleTabelle"/>
    <w:uiPriority w:val="59"/>
    <w:rsid w:val="008E3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3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D59"/>
    <w:rPr>
      <w:rFonts w:ascii="Calibri" w:eastAsia="Calibri" w:hAnsi="Calibri" w:cs="Times New Roman"/>
    </w:rPr>
  </w:style>
  <w:style w:type="paragraph" w:styleId="Fuzeile">
    <w:name w:val="footer"/>
    <w:basedOn w:val="Standard"/>
    <w:link w:val="FuzeileZchn"/>
    <w:uiPriority w:val="99"/>
    <w:unhideWhenUsed/>
    <w:rsid w:val="008E3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i.nrw.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Ministerium fÃ¼r Inneres und Kommunales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Delikara, Asuman</dc:creator>
  <cp:lastModifiedBy>matzke, Katharina</cp:lastModifiedBy>
  <cp:revision>2</cp:revision>
  <cp:lastPrinted>2018-06-04T15:26:00Z</cp:lastPrinted>
  <dcterms:created xsi:type="dcterms:W3CDTF">2018-07-16T10:13:00Z</dcterms:created>
  <dcterms:modified xsi:type="dcterms:W3CDTF">2018-07-16T10:13:00Z</dcterms:modified>
</cp:coreProperties>
</file>